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57F5" w14:textId="77777777" w:rsidR="00BE6CA3" w:rsidRDefault="00BE6CA3">
      <w:pPr>
        <w:pStyle w:val="ConsPlusNormal0"/>
        <w:jc w:val="both"/>
        <w:outlineLvl w:val="0"/>
      </w:pPr>
    </w:p>
    <w:p w14:paraId="6BCF49BD" w14:textId="77777777" w:rsidR="00BE6CA3" w:rsidRDefault="0000697E">
      <w:pPr>
        <w:pStyle w:val="ConsPlusNormal0"/>
        <w:outlineLvl w:val="0"/>
      </w:pPr>
      <w:r>
        <w:t>Зарегистрировано в Минюсте России 22 ноября 2019 г. N 56583</w:t>
      </w:r>
    </w:p>
    <w:p w14:paraId="0A4CBBB1" w14:textId="77777777" w:rsidR="00BE6CA3" w:rsidRDefault="00BE6C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CC93BA9" w14:textId="77777777" w:rsidR="00BE6CA3" w:rsidRDefault="00BE6CA3">
      <w:pPr>
        <w:pStyle w:val="ConsPlusNormal0"/>
      </w:pPr>
    </w:p>
    <w:p w14:paraId="0F028B61" w14:textId="77777777" w:rsidR="00BE6CA3" w:rsidRDefault="0000697E">
      <w:pPr>
        <w:pStyle w:val="ConsPlusTitle0"/>
        <w:jc w:val="center"/>
      </w:pPr>
      <w:r>
        <w:t>МИНИСТЕРСТВО ЦИФРОВОГО РАЗВИТИЯ, СВЯЗИ</w:t>
      </w:r>
    </w:p>
    <w:p w14:paraId="6FA9B890" w14:textId="77777777" w:rsidR="00BE6CA3" w:rsidRDefault="0000697E">
      <w:pPr>
        <w:pStyle w:val="ConsPlusTitle0"/>
        <w:jc w:val="center"/>
      </w:pPr>
      <w:r>
        <w:t>И МАССОВЫХ КОММУНИКАЦИЙ РОССИЙСКОЙ ФЕДЕРАЦИИ</w:t>
      </w:r>
    </w:p>
    <w:p w14:paraId="5D1A7295" w14:textId="77777777" w:rsidR="00BE6CA3" w:rsidRDefault="00BE6CA3">
      <w:pPr>
        <w:pStyle w:val="ConsPlusTitle0"/>
        <w:jc w:val="center"/>
      </w:pPr>
    </w:p>
    <w:p w14:paraId="5AAAAB26" w14:textId="77777777" w:rsidR="00BE6CA3" w:rsidRDefault="0000697E">
      <w:pPr>
        <w:pStyle w:val="ConsPlusTitle0"/>
        <w:jc w:val="center"/>
      </w:pPr>
      <w:r>
        <w:t>ФЕДЕРАЛЬНАЯ СЛУЖБА ПО НАДЗОРУ В СФЕРЕ СВЯЗИ,</w:t>
      </w:r>
    </w:p>
    <w:p w14:paraId="6074B5A8" w14:textId="77777777" w:rsidR="00BE6CA3" w:rsidRDefault="0000697E">
      <w:pPr>
        <w:pStyle w:val="ConsPlusTitle0"/>
        <w:jc w:val="center"/>
      </w:pPr>
      <w:r>
        <w:t>ИНФОРМАЦИОННЫХ ТЕХНОЛОГИЙ И МАССОВЫХ КОММУНИКАЦИЙ</w:t>
      </w:r>
    </w:p>
    <w:p w14:paraId="7869DA99" w14:textId="77777777" w:rsidR="00BE6CA3" w:rsidRDefault="00BE6CA3">
      <w:pPr>
        <w:pStyle w:val="ConsPlusTitle0"/>
        <w:jc w:val="center"/>
      </w:pPr>
    </w:p>
    <w:p w14:paraId="0FF4275B" w14:textId="77777777" w:rsidR="00BE6CA3" w:rsidRDefault="0000697E">
      <w:pPr>
        <w:pStyle w:val="ConsPlusTitle0"/>
        <w:jc w:val="center"/>
      </w:pPr>
      <w:r>
        <w:t>ПРИКАЗ</w:t>
      </w:r>
    </w:p>
    <w:p w14:paraId="249686A2" w14:textId="77777777" w:rsidR="00BE6CA3" w:rsidRDefault="0000697E">
      <w:pPr>
        <w:pStyle w:val="ConsPlusTitle0"/>
        <w:jc w:val="center"/>
      </w:pPr>
      <w:r>
        <w:t>от 31 июля 2019 г. N 225</w:t>
      </w:r>
    </w:p>
    <w:p w14:paraId="3DB7ADA6" w14:textId="77777777" w:rsidR="00BE6CA3" w:rsidRDefault="00BE6CA3">
      <w:pPr>
        <w:pStyle w:val="ConsPlusTitle0"/>
        <w:jc w:val="center"/>
      </w:pPr>
    </w:p>
    <w:p w14:paraId="4A8D8701" w14:textId="77777777" w:rsidR="00BE6CA3" w:rsidRDefault="0000697E">
      <w:pPr>
        <w:pStyle w:val="ConsPlusTitle0"/>
        <w:jc w:val="center"/>
      </w:pPr>
      <w:r>
        <w:t>ОБ УТВЕРЖДЕНИИ ПОЛОЖЕНИЯ</w:t>
      </w:r>
    </w:p>
    <w:p w14:paraId="32811911" w14:textId="77777777" w:rsidR="00BE6CA3" w:rsidRDefault="0000697E">
      <w:pPr>
        <w:pStyle w:val="ConsPlusTitle0"/>
        <w:jc w:val="center"/>
      </w:pPr>
      <w:r>
        <w:t>О ЦЕНТРЕ МОНИТОРИНГА И УПРАВЛЕНИЯ СЕТЬЮ СВЯЗИ</w:t>
      </w:r>
    </w:p>
    <w:p w14:paraId="1DAB63A4" w14:textId="77777777" w:rsidR="00BE6CA3" w:rsidRDefault="0000697E">
      <w:pPr>
        <w:pStyle w:val="ConsPlusTitle0"/>
        <w:jc w:val="center"/>
      </w:pPr>
      <w:r>
        <w:t>ОБЩЕГО ПОЛЬЗОВАНИЯ</w:t>
      </w:r>
    </w:p>
    <w:p w14:paraId="531A4279" w14:textId="77777777" w:rsidR="00BE6CA3" w:rsidRDefault="00BE6C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CA3" w14:paraId="4D232A9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0921" w14:textId="77777777" w:rsidR="00BE6CA3" w:rsidRDefault="00BE6C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036A" w14:textId="77777777" w:rsidR="00BE6CA3" w:rsidRDefault="00BE6C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4BDDD7" w14:textId="77777777" w:rsidR="00BE6CA3" w:rsidRDefault="0000697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8A3CFA" w14:textId="77777777" w:rsidR="00BE6CA3" w:rsidRDefault="0000697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оскомнадзора от 24.04.2024 N 73 &quot;О внесении изменений в Положение о Центре мониторинга и управления сетью связи общего пользования, утвержденное приказом Федеральной службы по надзору в сфере связи, информационных технологий и массовых коммуникаций о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Роскомнадзора от 24.04.2024 N 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FB50" w14:textId="77777777" w:rsidR="00BE6CA3" w:rsidRDefault="00BE6CA3">
            <w:pPr>
              <w:pStyle w:val="ConsPlusNormal0"/>
            </w:pPr>
          </w:p>
        </w:tc>
      </w:tr>
    </w:tbl>
    <w:p w14:paraId="5926C14B" w14:textId="77777777" w:rsidR="00BE6CA3" w:rsidRDefault="00BE6CA3">
      <w:pPr>
        <w:pStyle w:val="ConsPlusNormal0"/>
        <w:ind w:firstLine="540"/>
        <w:jc w:val="both"/>
      </w:pPr>
    </w:p>
    <w:p w14:paraId="3ED2488A" w14:textId="77777777" w:rsidR="00BE6CA3" w:rsidRDefault="0000697E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9 статьи 65.1</w:t>
        </w:r>
      </w:hyperlink>
      <w:r>
        <w:t xml:space="preserve"> Федерального закона от 7 и</w:t>
      </w:r>
      <w:r>
        <w:t xml:space="preserve">юля 2003 г. N 126-ФЗ "О связи" (Собрание законодательства Российской Федерации, 2019, N 18, ст. 2214), </w:t>
      </w:r>
      <w:hyperlink r:id="rId8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пунктом 1</w:t>
        </w:r>
      </w:hyperlink>
      <w:r>
        <w:t xml:space="preserve"> Положения о Фе</w:t>
      </w:r>
      <w:r>
        <w:t>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 (Собрание законодательства Российской Федерации, 2009, N 12, ст. 1431; 2</w:t>
      </w:r>
      <w:r>
        <w:t>019, N 10, ст. 970):</w:t>
      </w:r>
    </w:p>
    <w:p w14:paraId="2435BE5C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Центре мониторинга и управления сетью связи общего пользования.</w:t>
      </w:r>
    </w:p>
    <w:p w14:paraId="3CD49C4C" w14:textId="77777777" w:rsidR="00BE6CA3" w:rsidRDefault="0000697E">
      <w:pPr>
        <w:pStyle w:val="ConsPlusNormal0"/>
        <w:spacing w:before="24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</w:t>
      </w:r>
      <w:r>
        <w:t>й Федерации.</w:t>
      </w:r>
    </w:p>
    <w:p w14:paraId="437CF763" w14:textId="77777777" w:rsidR="00BE6CA3" w:rsidRDefault="00BE6CA3">
      <w:pPr>
        <w:pStyle w:val="ConsPlusNormal0"/>
        <w:ind w:firstLine="540"/>
        <w:jc w:val="both"/>
      </w:pPr>
    </w:p>
    <w:p w14:paraId="2C2B5A65" w14:textId="77777777" w:rsidR="00BE6CA3" w:rsidRDefault="0000697E">
      <w:pPr>
        <w:pStyle w:val="ConsPlusNormal0"/>
        <w:jc w:val="right"/>
      </w:pPr>
      <w:r>
        <w:t>Врио руководителя</w:t>
      </w:r>
    </w:p>
    <w:p w14:paraId="1637AED5" w14:textId="77777777" w:rsidR="00BE6CA3" w:rsidRDefault="0000697E">
      <w:pPr>
        <w:pStyle w:val="ConsPlusNormal0"/>
        <w:jc w:val="right"/>
      </w:pPr>
      <w:r>
        <w:t>А.А.ПАНКОВ</w:t>
      </w:r>
    </w:p>
    <w:p w14:paraId="713AE88F" w14:textId="77777777" w:rsidR="00BE6CA3" w:rsidRDefault="00BE6CA3">
      <w:pPr>
        <w:pStyle w:val="ConsPlusNormal0"/>
        <w:jc w:val="right"/>
      </w:pPr>
    </w:p>
    <w:p w14:paraId="7BF8A537" w14:textId="77777777" w:rsidR="00BE6CA3" w:rsidRDefault="00BE6CA3">
      <w:pPr>
        <w:pStyle w:val="ConsPlusNormal0"/>
        <w:jc w:val="right"/>
      </w:pPr>
    </w:p>
    <w:p w14:paraId="0CE72525" w14:textId="77777777" w:rsidR="00BE6CA3" w:rsidRDefault="00BE6CA3">
      <w:pPr>
        <w:pStyle w:val="ConsPlusNormal0"/>
        <w:jc w:val="right"/>
      </w:pPr>
    </w:p>
    <w:p w14:paraId="1A88C127" w14:textId="77777777" w:rsidR="00BE6CA3" w:rsidRDefault="00BE6CA3">
      <w:pPr>
        <w:pStyle w:val="ConsPlusNormal0"/>
        <w:jc w:val="right"/>
      </w:pPr>
    </w:p>
    <w:p w14:paraId="0B66BE4D" w14:textId="77777777" w:rsidR="00BE6CA3" w:rsidRDefault="00BE6CA3">
      <w:pPr>
        <w:pStyle w:val="ConsPlusNormal0"/>
        <w:jc w:val="right"/>
      </w:pPr>
    </w:p>
    <w:p w14:paraId="7F9F4E3C" w14:textId="77777777" w:rsidR="00BE6CA3" w:rsidRDefault="0000697E">
      <w:pPr>
        <w:pStyle w:val="ConsPlusNormal0"/>
        <w:jc w:val="right"/>
        <w:outlineLvl w:val="0"/>
      </w:pPr>
      <w:r>
        <w:t>Утверждено</w:t>
      </w:r>
    </w:p>
    <w:p w14:paraId="1D8951D4" w14:textId="77777777" w:rsidR="00BE6CA3" w:rsidRDefault="0000697E">
      <w:pPr>
        <w:pStyle w:val="ConsPlusNormal0"/>
        <w:jc w:val="right"/>
      </w:pPr>
      <w:r>
        <w:t>приказом Федеральной службы</w:t>
      </w:r>
    </w:p>
    <w:p w14:paraId="3814F993" w14:textId="77777777" w:rsidR="00BE6CA3" w:rsidRDefault="0000697E">
      <w:pPr>
        <w:pStyle w:val="ConsPlusNormal0"/>
        <w:jc w:val="right"/>
      </w:pPr>
      <w:r>
        <w:t>по надзору в сфере связи,</w:t>
      </w:r>
    </w:p>
    <w:p w14:paraId="17B741CA" w14:textId="77777777" w:rsidR="00BE6CA3" w:rsidRDefault="0000697E">
      <w:pPr>
        <w:pStyle w:val="ConsPlusNormal0"/>
        <w:jc w:val="right"/>
      </w:pPr>
      <w:r>
        <w:t>информационных технологий</w:t>
      </w:r>
    </w:p>
    <w:p w14:paraId="6C639D80" w14:textId="77777777" w:rsidR="00BE6CA3" w:rsidRDefault="0000697E">
      <w:pPr>
        <w:pStyle w:val="ConsPlusNormal0"/>
        <w:jc w:val="right"/>
      </w:pPr>
      <w:r>
        <w:t>и массовых коммуникаций</w:t>
      </w:r>
    </w:p>
    <w:p w14:paraId="449E1D67" w14:textId="77777777" w:rsidR="00BE6CA3" w:rsidRDefault="0000697E">
      <w:pPr>
        <w:pStyle w:val="ConsPlusNormal0"/>
        <w:jc w:val="right"/>
      </w:pPr>
      <w:r>
        <w:t>от 31.07.2019 N 225</w:t>
      </w:r>
    </w:p>
    <w:p w14:paraId="00DAD376" w14:textId="77777777" w:rsidR="00BE6CA3" w:rsidRDefault="00BE6CA3">
      <w:pPr>
        <w:pStyle w:val="ConsPlusNormal0"/>
        <w:jc w:val="center"/>
      </w:pPr>
    </w:p>
    <w:p w14:paraId="65EEFD94" w14:textId="77777777" w:rsidR="00BE6CA3" w:rsidRDefault="0000697E">
      <w:pPr>
        <w:pStyle w:val="ConsPlusTitle0"/>
        <w:jc w:val="center"/>
      </w:pPr>
      <w:bookmarkStart w:id="0" w:name="P37"/>
      <w:bookmarkEnd w:id="0"/>
      <w:r>
        <w:t>ПОЛОЖЕНИЕ</w:t>
      </w:r>
    </w:p>
    <w:p w14:paraId="1C82FAF3" w14:textId="77777777" w:rsidR="00BE6CA3" w:rsidRDefault="0000697E">
      <w:pPr>
        <w:pStyle w:val="ConsPlusTitle0"/>
        <w:jc w:val="center"/>
      </w:pPr>
      <w:r>
        <w:lastRenderedPageBreak/>
        <w:t>О ЦЕНТРЕ МОНИТОРИНГА И УПРАВЛЕНИЯ СЕТЬЮ СВЯЗИ</w:t>
      </w:r>
    </w:p>
    <w:p w14:paraId="67E1F598" w14:textId="77777777" w:rsidR="00BE6CA3" w:rsidRDefault="0000697E">
      <w:pPr>
        <w:pStyle w:val="ConsPlusTitle0"/>
        <w:jc w:val="center"/>
      </w:pPr>
      <w:r>
        <w:t xml:space="preserve">ОБЩЕГО </w:t>
      </w:r>
      <w:r>
        <w:t>ПОЛЬЗОВАНИЯ</w:t>
      </w:r>
    </w:p>
    <w:p w14:paraId="6297C6B2" w14:textId="77777777" w:rsidR="00BE6CA3" w:rsidRDefault="00BE6C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CA3" w14:paraId="4754B7B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8BE1" w14:textId="77777777" w:rsidR="00BE6CA3" w:rsidRDefault="00BE6C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2230" w14:textId="77777777" w:rsidR="00BE6CA3" w:rsidRDefault="00BE6C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E15132" w14:textId="77777777" w:rsidR="00BE6CA3" w:rsidRDefault="0000697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F4C91F" w14:textId="77777777" w:rsidR="00BE6CA3" w:rsidRDefault="0000697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комнадзора от 24.04.2024 N 73 &quot;О внесении изменений в Положение о Центре мониторинга и управления сетью связи общего пользования, утвержденное приказом Федеральной службы по надзору в сфере связи, информационных технологий и массовых коммуникаций о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Роскомнадзора от 24.04.2024 N 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A1ED" w14:textId="77777777" w:rsidR="00BE6CA3" w:rsidRDefault="00BE6CA3">
            <w:pPr>
              <w:pStyle w:val="ConsPlusNormal0"/>
            </w:pPr>
          </w:p>
        </w:tc>
      </w:tr>
    </w:tbl>
    <w:p w14:paraId="1818F7A5" w14:textId="77777777" w:rsidR="00BE6CA3" w:rsidRDefault="00BE6CA3">
      <w:pPr>
        <w:pStyle w:val="ConsPlusNormal0"/>
        <w:jc w:val="center"/>
      </w:pPr>
    </w:p>
    <w:p w14:paraId="10E13AB4" w14:textId="77777777" w:rsidR="00BE6CA3" w:rsidRDefault="0000697E">
      <w:pPr>
        <w:pStyle w:val="ConsPlusTitle0"/>
        <w:jc w:val="center"/>
        <w:outlineLvl w:val="1"/>
      </w:pPr>
      <w:r>
        <w:t>I. Общие положения</w:t>
      </w:r>
    </w:p>
    <w:p w14:paraId="2B95C2FD" w14:textId="77777777" w:rsidR="00BE6CA3" w:rsidRDefault="00BE6CA3">
      <w:pPr>
        <w:pStyle w:val="ConsPlusNormal0"/>
        <w:jc w:val="center"/>
      </w:pPr>
    </w:p>
    <w:p w14:paraId="2B663535" w14:textId="77777777" w:rsidR="00BE6CA3" w:rsidRDefault="0000697E">
      <w:pPr>
        <w:pStyle w:val="ConsPlusNormal0"/>
        <w:ind w:firstLine="540"/>
        <w:jc w:val="both"/>
      </w:pPr>
      <w:r>
        <w:t xml:space="preserve">1. </w:t>
      </w:r>
      <w:r>
        <w:t>Настоящее Положение определяет цели, задачи, функции и порядок функционирования Центра мониторинга и управления сетью связи общего пользования (далее - Центр).</w:t>
      </w:r>
    </w:p>
    <w:p w14:paraId="0B140F2B" w14:textId="77777777" w:rsidR="00BE6CA3" w:rsidRDefault="0000697E">
      <w:pPr>
        <w:pStyle w:val="ConsPlusNormal0"/>
        <w:spacing w:before="240"/>
        <w:ind w:firstLine="540"/>
        <w:jc w:val="both"/>
      </w:pPr>
      <w:r>
        <w:t>2. Центр обеспечивает исполнение организационно-технических мер, необходимых для реализации Феде</w:t>
      </w:r>
      <w:r>
        <w:t xml:space="preserve">ральной службой по надзору в сфере связи, информационных технологий и массовых коммуникаций полномочий, предусмотренных Федеральным </w:t>
      </w:r>
      <w:hyperlink r:id="rId10" w:tooltip="Федеральный закон от 07.07.2003 N 126-ФЗ (ред. от 23.07.2025) &quot;О связи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126-ФЗ "О связи".</w:t>
      </w:r>
    </w:p>
    <w:p w14:paraId="1B96A117" w14:textId="77777777" w:rsidR="00BE6CA3" w:rsidRDefault="0000697E">
      <w:pPr>
        <w:pStyle w:val="ConsPlusNormal0"/>
        <w:spacing w:before="240"/>
        <w:ind w:firstLine="540"/>
        <w:jc w:val="both"/>
      </w:pPr>
      <w:r>
        <w:t>3. Задачами Центра являются:</w:t>
      </w:r>
    </w:p>
    <w:p w14:paraId="7CAEB93B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1) организационное и техническое обеспечение учета информации, представление которой в Федеральную службу по надзору в сфере связи, информационных технологий и массовых коммуникаций предусмотрено </w:t>
      </w:r>
      <w:hyperlink r:id="rId11" w:tooltip="Федеральный закон от 07.07.2003 N 126-ФЗ (ред. от 23.07.2025) &quot;О связи&quot; {КонсультантПлюс}">
        <w:r>
          <w:rPr>
            <w:color w:val="0000FF"/>
          </w:rPr>
          <w:t>статьей 56.2</w:t>
        </w:r>
      </w:hyperlink>
      <w:r>
        <w:t xml:space="preserve"> Федерального закона от 7 июля 2003 года N 126-ФЗ "О связи";</w:t>
      </w:r>
    </w:p>
    <w:p w14:paraId="56051062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2) организационное и техническое </w:t>
      </w:r>
      <w:r>
        <w:t>обеспечение проведения мониторинга в целях выявления угроз устойчивости, безопасности и целостности функционирования информационно-телекоммуникационной сети "Интернет" (далее - сеть "Интернет") и сети связи общего пользования (далее - ССОП) на территории Р</w:t>
      </w:r>
      <w:r>
        <w:t>оссийской Федерации;</w:t>
      </w:r>
    </w:p>
    <w:p w14:paraId="1B52547F" w14:textId="77777777" w:rsidR="00BE6CA3" w:rsidRDefault="0000697E">
      <w:pPr>
        <w:pStyle w:val="ConsPlusNormal0"/>
        <w:spacing w:before="240"/>
        <w:ind w:firstLine="540"/>
        <w:jc w:val="both"/>
      </w:pPr>
      <w:r>
        <w:t>3) организационное и техническое обеспечение информирования операторов связи, собственников или иных владельцев технологических сетей связи, собственников или иных владельцев точек обмена трафиком, собственников или иных владельцев лин</w:t>
      </w:r>
      <w:r>
        <w:t>ий связи, пересекающих Государственную границу Российской Федерации, организаторов распространения информации в сети "Интернет", иных лиц, имеющих уникальный идентификатор совокупности средств связи и иных технических средств в сети "Интернет" (далее - лиц</w:t>
      </w:r>
      <w:r>
        <w:t>а, участвующие в централизованном управлении, номер автономной системы соответственно), в случае возникновения угроз устойчивости, безопасности и целостности функционирования на территории Российской Федерации и сети "Интернет" и ССОП;</w:t>
      </w:r>
    </w:p>
    <w:p w14:paraId="40805E42" w14:textId="77777777" w:rsidR="00BE6CA3" w:rsidRDefault="0000697E">
      <w:pPr>
        <w:pStyle w:val="ConsPlusNormal0"/>
        <w:spacing w:before="240"/>
        <w:ind w:firstLine="540"/>
        <w:jc w:val="both"/>
      </w:pPr>
      <w:r>
        <w:t>4) организационное и</w:t>
      </w:r>
      <w:r>
        <w:t xml:space="preserve"> техническое обеспечение осуществления централизованного управления в случае возникновения угроз устойчивости, безопасности и целостности функционирования на территории Российской Федерации сети "Интернет" и ССОП посредством управления техническими средств</w:t>
      </w:r>
      <w:r>
        <w:t>ами противодействия угрозам устойчивости, безопасности и целостности функционирования на территории Российской Федерации сети "Интернет" и ССОП (далее - технические средства противодействия угрозам) и (или) путем передачи обязательных к выполнению указаний</w:t>
      </w:r>
      <w:r>
        <w:t xml:space="preserve"> лицам, участвующим в централизованном управлении &lt;1&gt;;</w:t>
      </w:r>
    </w:p>
    <w:p w14:paraId="17ACE6D1" w14:textId="77777777" w:rsidR="00BE6CA3" w:rsidRDefault="0000697E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F1F956C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" w:tooltip="Федеральный закон от 07.07.2003 N 126-ФЗ (ред. от 23.07.2025) &quot;О связи&quot; {КонсультантПлюс}">
        <w:r>
          <w:rPr>
            <w:color w:val="0000FF"/>
          </w:rPr>
          <w:t>Пункты 4</w:t>
        </w:r>
      </w:hyperlink>
      <w:r>
        <w:t xml:space="preserve">, </w:t>
      </w:r>
      <w:hyperlink r:id="rId13" w:tooltip="Федеральный закон от 07.07.2003 N 126-ФЗ (ред. от 23.07.2025) &quot;О связи&quot; {КонсультантПлюс}">
        <w:r>
          <w:rPr>
            <w:color w:val="0000FF"/>
          </w:rPr>
          <w:t>9 статьи 65.1</w:t>
        </w:r>
      </w:hyperlink>
      <w:r>
        <w:t xml:space="preserve"> Федерального закона от 7 июля 2003 г. N 126-ФЗ "О связи".</w:t>
      </w:r>
    </w:p>
    <w:p w14:paraId="59B44499" w14:textId="77777777" w:rsidR="00BE6CA3" w:rsidRDefault="00BE6CA3">
      <w:pPr>
        <w:pStyle w:val="ConsPlusNormal0"/>
        <w:ind w:firstLine="540"/>
        <w:jc w:val="both"/>
      </w:pPr>
    </w:p>
    <w:p w14:paraId="73B87ECA" w14:textId="77777777" w:rsidR="00BE6CA3" w:rsidRDefault="0000697E">
      <w:pPr>
        <w:pStyle w:val="ConsPlusNormal0"/>
        <w:ind w:firstLine="540"/>
        <w:jc w:val="both"/>
      </w:pPr>
      <w:r>
        <w:lastRenderedPageBreak/>
        <w:t>5) организа</w:t>
      </w:r>
      <w:r>
        <w:t>ционное и техническое участие в обеспечении предоставления операторам связи, собственникам или иным владельцам точек обмена трафиком технических средств противодействия угрозам и их установки.</w:t>
      </w:r>
    </w:p>
    <w:p w14:paraId="07E50A17" w14:textId="77777777" w:rsidR="00BE6CA3" w:rsidRDefault="0000697E">
      <w:pPr>
        <w:pStyle w:val="ConsPlusNormal0"/>
        <w:jc w:val="both"/>
      </w:pPr>
      <w:r>
        <w:t xml:space="preserve">(в ред. </w:t>
      </w:r>
      <w:hyperlink r:id="rId14" w:tooltip="Приказ Роскомнадзора от 24.04.2024 N 73 &quot;О внесении изменений в Положение о Центре мониторинга и управления сетью связи общего пользования, утвержденное приказом Федеральной службы по надзору в сфере связи, информационных технологий и массовых коммуникаций от ">
        <w:r>
          <w:rPr>
            <w:color w:val="0000FF"/>
          </w:rPr>
          <w:t>Приказа</w:t>
        </w:r>
      </w:hyperlink>
      <w:r>
        <w:t xml:space="preserve"> Роскомнадзора от 24.04.2024 N 73)</w:t>
      </w:r>
    </w:p>
    <w:p w14:paraId="78C0CDD3" w14:textId="77777777" w:rsidR="00BE6CA3" w:rsidRDefault="0000697E">
      <w:pPr>
        <w:pStyle w:val="ConsPlusNormal0"/>
        <w:spacing w:before="240"/>
        <w:ind w:firstLine="540"/>
        <w:jc w:val="both"/>
      </w:pPr>
      <w:bookmarkStart w:id="1" w:name="P57"/>
      <w:bookmarkEnd w:id="1"/>
      <w:r>
        <w:t>4. В целях осуществления организационных и технических мер, необходимых для реализации Федеральной службой по надзору в сфере связи, информаци</w:t>
      </w:r>
      <w:r>
        <w:t xml:space="preserve">онных технологий и массовых коммуникаций полномочий, предусмотренных </w:t>
      </w:r>
      <w:hyperlink r:id="rId15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5.1 статьи 46</w:t>
        </w:r>
      </w:hyperlink>
      <w:r>
        <w:t xml:space="preserve">, </w:t>
      </w:r>
      <w:hyperlink r:id="rId16" w:tooltip="Федеральный закон от 07.07.2003 N 126-ФЗ (ред. от 23.07.2025) &quot;О связи&quot; {КонсультантПлюс}">
        <w:r>
          <w:rPr>
            <w:color w:val="0000FF"/>
          </w:rPr>
          <w:t>статьей 56.2</w:t>
        </w:r>
      </w:hyperlink>
      <w:r>
        <w:t xml:space="preserve">, </w:t>
      </w:r>
      <w:hyperlink r:id="rId17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18" w:tooltip="Федеральный закон от 07.07.2003 N 126-ФЗ (ред. от 23.07.2025) &quot;О связи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19" w:tooltip="Федеральный закон от 07.07.2003 N 126-ФЗ (ред. от 23.07.2025) &quot;О связи&quot; {КонсультантПлюс}">
        <w:r>
          <w:rPr>
            <w:color w:val="0000FF"/>
          </w:rPr>
          <w:t>7 статьи 65.1</w:t>
        </w:r>
      </w:hyperlink>
      <w:r>
        <w:t xml:space="preserve"> Федерального закона от 7 июля 2003 г. N 126-ФЗ "О связи", Центр взаимодействует (в том числе </w:t>
      </w:r>
      <w:r>
        <w:t>в электронном виде) с федеральными органами исполнительной власти, с государственными органами, осуществляющими оперативно-розыскную деятельность или обеспечение безопасности Российской Федерации, лицами, участвующими в централизованном управлении, иными о</w:t>
      </w:r>
      <w:r>
        <w:t>рганизациями, в том числе международными, целью функционирования которых является обеспечение информационной безопасности.</w:t>
      </w:r>
    </w:p>
    <w:p w14:paraId="17A4FDB5" w14:textId="77777777" w:rsidR="00BE6CA3" w:rsidRDefault="0000697E">
      <w:pPr>
        <w:pStyle w:val="ConsPlusNormal0"/>
        <w:spacing w:before="240"/>
        <w:ind w:firstLine="540"/>
        <w:jc w:val="both"/>
      </w:pPr>
      <w:bookmarkStart w:id="2" w:name="P58"/>
      <w:bookmarkEnd w:id="2"/>
      <w:r>
        <w:t xml:space="preserve">5. Центр обеспечивает взаимодействие, предусмотренное в </w:t>
      </w:r>
      <w:hyperlink w:anchor="P57" w:tooltip="4. В целях осуществления организационных и технических мер, необходимых для реализации Федеральной службой по надзору в сфере связи, информационных технологий и массовых коммуникаций полномочий, предусмотренных пунктом 5.1 статьи 46, статьей 56.2, пунктами 1 -">
        <w:r>
          <w:rPr>
            <w:color w:val="0000FF"/>
          </w:rPr>
          <w:t>пункте 4</w:t>
        </w:r>
      </w:hyperlink>
      <w:r>
        <w:t xml:space="preserve"> настоящего Положения в электронн</w:t>
      </w:r>
      <w:r>
        <w:t xml:space="preserve">ом виде, в том числе с использованием информационной системы мониторинга и управления сетью связи общего пользования, созданной в соответствии с </w:t>
      </w:r>
      <w:hyperlink r:id="rId20" w:tooltip="Постановление Правительства РФ от 13.02.2019 N 136 &quot;О Центре мониторинга и управления сетью связи общего польз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февраля 2019 г. N 136 "О Центре мониторинга и управления сетью связи обще</w:t>
      </w:r>
      <w:r>
        <w:t>го пользования" (Собрание законодательства Российской Федерации, 2019, N 8, ст. 776) (далее - постановление N 136), во взаимодействии с государственными информационными системами, в том числе с государственной системой обнаружения, предупреждения и ликвида</w:t>
      </w:r>
      <w:r>
        <w:t xml:space="preserve">ции последствий компьютерных атак &lt;2&gt;, автоматизированными системами управления сетями связи операторов связи, иными информационными системами лиц, указанных в </w:t>
      </w:r>
      <w:hyperlink w:anchor="P57" w:tooltip="4. В целях осуществления организационных и технических мер, необходимых для реализации Федеральной службой по надзору в сфере связи, информационных технологий и массовых коммуникаций полномочий, предусмотренных пунктом 5.1 статьи 46, статьей 56.2, пунктами 1 -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14:paraId="2FA5CB84" w14:textId="77777777" w:rsidR="00BE6CA3" w:rsidRDefault="0000697E">
      <w:pPr>
        <w:pStyle w:val="ConsPlusNormal0"/>
        <w:spacing w:before="240"/>
        <w:ind w:firstLine="540"/>
        <w:jc w:val="both"/>
      </w:pPr>
      <w:r>
        <w:t>-----------------------------</w:t>
      </w:r>
      <w:r>
        <w:t>---</w:t>
      </w:r>
    </w:p>
    <w:p w14:paraId="067D5ABA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1" w:tooltip="Федеральный закон от 26.07.2017 N 187-ФЗ (ред. от 10.07.2023)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Статья 5</w:t>
        </w:r>
      </w:hyperlink>
      <w:r>
        <w:t xml:space="preserve"> Федерального закона от 26 июля 2017 г. N 187-ФЗ "О безопасности критической информационной инфраструктуры Российской Федерации" (Собрание законодательства Российской Федерации, 2017, N 31, ст. 4736).</w:t>
      </w:r>
    </w:p>
    <w:p w14:paraId="120E47E5" w14:textId="77777777" w:rsidR="00BE6CA3" w:rsidRDefault="00BE6CA3">
      <w:pPr>
        <w:pStyle w:val="ConsPlusNormal0"/>
        <w:ind w:firstLine="540"/>
        <w:jc w:val="both"/>
      </w:pPr>
    </w:p>
    <w:p w14:paraId="48E8EA1E" w14:textId="77777777" w:rsidR="00BE6CA3" w:rsidRDefault="0000697E">
      <w:pPr>
        <w:pStyle w:val="ConsPlusNormal0"/>
        <w:ind w:firstLine="540"/>
        <w:jc w:val="both"/>
      </w:pPr>
      <w:r>
        <w:t>6. Подключе</w:t>
      </w:r>
      <w:r>
        <w:t xml:space="preserve">ние государственных информационных систем к информационной системе мониторинга и управления сетью связи общего пользования осуществляется на основании регламента взаимодействия, утверждение которого предусмотрено </w:t>
      </w:r>
      <w:hyperlink r:id="rId22" w:tooltip="Постановление Правительства РФ от 13.02.2019 N 136 &quot;О Центре мониторинга и управления сетью связи общего пользования&quot; {КонсультантПлюс}">
        <w:r>
          <w:rPr>
            <w:color w:val="0000FF"/>
          </w:rPr>
          <w:t>пунктом 3</w:t>
        </w:r>
      </w:hyperlink>
      <w:r>
        <w:t xml:space="preserve"> постановления N 136.</w:t>
      </w:r>
    </w:p>
    <w:p w14:paraId="2A6A5724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Подключение автоматизированных систем управления сетями связи операторов связи, иных информационных систем, указанных в </w:t>
      </w:r>
      <w:hyperlink w:anchor="P58" w:tooltip="5. Центр обеспечивает взаимодействие, предусмотренное в пункте 4 настоящего Положения в электронном виде, в том числе с использованием информационной системы мониторинга и управления сетью связи общего пользования, созданной в соответствии с постановлением Пра">
        <w:r>
          <w:rPr>
            <w:color w:val="0000FF"/>
          </w:rPr>
          <w:t>пункте 5</w:t>
        </w:r>
      </w:hyperlink>
      <w:r>
        <w:t xml:space="preserve"> настоящего Положения, к информационной системе мониторинга </w:t>
      </w:r>
      <w:r>
        <w:t xml:space="preserve">и управления сетью связи общего пользования осуществляется в соответствии с техническими условиями, определяемыми Центром в соответствии с </w:t>
      </w:r>
      <w:hyperlink r:id="rId23" w:tooltip="Постановление Правительства РФ от 14.05.2014 N 434 (ред. от 03.07.2025) &quot;О радиочастотной службе&quot; (вместе с &quot;Положением о радиочастотной службе&quot;) {КонсультантПлюс}">
        <w:r>
          <w:rPr>
            <w:color w:val="0000FF"/>
          </w:rPr>
          <w:t>подпунктом "ш" пункта 5</w:t>
        </w:r>
      </w:hyperlink>
      <w:r>
        <w:t xml:space="preserve"> Положения о радиочастотной службе, утвержденного постановлением П</w:t>
      </w:r>
      <w:r>
        <w:t>равительства Российской Федерации от 14.05.2014 N 434 (Собрание законодательства Российской Федерации, 2019, N 8, ст. 776).</w:t>
      </w:r>
    </w:p>
    <w:p w14:paraId="4C9DDC8A" w14:textId="77777777" w:rsidR="00BE6CA3" w:rsidRDefault="00BE6CA3">
      <w:pPr>
        <w:pStyle w:val="ConsPlusNormal0"/>
        <w:jc w:val="center"/>
      </w:pPr>
    </w:p>
    <w:p w14:paraId="5F227984" w14:textId="77777777" w:rsidR="00BE6CA3" w:rsidRDefault="0000697E">
      <w:pPr>
        <w:pStyle w:val="ConsPlusTitle0"/>
        <w:jc w:val="center"/>
        <w:outlineLvl w:val="1"/>
      </w:pPr>
      <w:r>
        <w:t>II. Функции Центра мониторинга и управления сетью связи</w:t>
      </w:r>
    </w:p>
    <w:p w14:paraId="489C9F8F" w14:textId="77777777" w:rsidR="00BE6CA3" w:rsidRDefault="0000697E">
      <w:pPr>
        <w:pStyle w:val="ConsPlusTitle0"/>
        <w:jc w:val="center"/>
      </w:pPr>
      <w:r>
        <w:t>общего пользования</w:t>
      </w:r>
    </w:p>
    <w:p w14:paraId="3BA20C4A" w14:textId="77777777" w:rsidR="00BE6CA3" w:rsidRDefault="00BE6CA3">
      <w:pPr>
        <w:pStyle w:val="ConsPlusNormal0"/>
        <w:jc w:val="center"/>
      </w:pPr>
    </w:p>
    <w:p w14:paraId="52BE3678" w14:textId="77777777" w:rsidR="00BE6CA3" w:rsidRDefault="0000697E">
      <w:pPr>
        <w:pStyle w:val="ConsPlusNormal0"/>
        <w:ind w:firstLine="540"/>
        <w:jc w:val="both"/>
      </w:pPr>
      <w:bookmarkStart w:id="3" w:name="P68"/>
      <w:bookmarkEnd w:id="3"/>
      <w:r>
        <w:t>7. В процессе организационного и технического обеспечен</w:t>
      </w:r>
      <w:r>
        <w:t xml:space="preserve">ия учета информации, предусмотренной </w:t>
      </w:r>
      <w:hyperlink r:id="rId24" w:tooltip="Федеральный закон от 07.07.2003 N 126-ФЗ (ред. от 23.07.2025) &quot;О связи&quot; {КонсультантПлюс}">
        <w:r>
          <w:rPr>
            <w:color w:val="0000FF"/>
          </w:rPr>
          <w:t>статьей 5</w:t>
        </w:r>
        <w:r>
          <w:rPr>
            <w:color w:val="0000FF"/>
          </w:rPr>
          <w:t>6.2</w:t>
        </w:r>
      </w:hyperlink>
      <w:r>
        <w:t xml:space="preserve"> Федерального закона от 7 июля 2003 года N 126-ФЗ "О связи", Центр осуществляет сбор, хранение и обработку, в том числе проверку и классификацию </w:t>
      </w:r>
      <w:r>
        <w:lastRenderedPageBreak/>
        <w:t>информации:</w:t>
      </w:r>
    </w:p>
    <w:p w14:paraId="663C6D49" w14:textId="77777777" w:rsidR="00BE6CA3" w:rsidRDefault="0000697E">
      <w:pPr>
        <w:pStyle w:val="ConsPlusNormal0"/>
        <w:spacing w:before="240"/>
        <w:ind w:firstLine="540"/>
        <w:jc w:val="both"/>
      </w:pPr>
      <w:r>
        <w:t>1) о точках обмена трафика;</w:t>
      </w:r>
    </w:p>
    <w:p w14:paraId="3739859A" w14:textId="77777777" w:rsidR="00BE6CA3" w:rsidRDefault="0000697E">
      <w:pPr>
        <w:pStyle w:val="ConsPlusNormal0"/>
        <w:spacing w:before="240"/>
        <w:ind w:firstLine="540"/>
        <w:jc w:val="both"/>
      </w:pPr>
      <w:r>
        <w:t>2) об инфраструктуре ССОП, полученную в ходе мониторинга ССОП на осн</w:t>
      </w:r>
      <w:r>
        <w:t xml:space="preserve">овании </w:t>
      </w:r>
      <w:hyperlink r:id="rId25" w:tooltip="Федеральный закон от 07.07.2003 N 126-ФЗ (ред. от 23.07.2025) &quot;О связи&quot; {КонсультантПлюс}">
        <w:r>
          <w:rPr>
            <w:color w:val="0000FF"/>
          </w:rPr>
          <w:t>пунктов 1</w:t>
        </w:r>
      </w:hyperlink>
      <w:r>
        <w:t xml:space="preserve"> и </w:t>
      </w:r>
      <w:hyperlink r:id="rId26" w:tooltip="Федеральный закон от 07.07.2003 N 126-ФЗ (ред. от 23.07.2025) &quot;О связи&quot; {КонсультантПлюс}">
        <w:r>
          <w:rPr>
            <w:color w:val="0000FF"/>
          </w:rPr>
          <w:t>9 статьи 65.1</w:t>
        </w:r>
      </w:hyperlink>
      <w:r>
        <w:t xml:space="preserve"> Федерального закона от 7 июля 2003 г. N 126-ФЗ "О связи";</w:t>
      </w:r>
    </w:p>
    <w:p w14:paraId="34C736FE" w14:textId="77777777" w:rsidR="00BE6CA3" w:rsidRDefault="0000697E">
      <w:pPr>
        <w:pStyle w:val="ConsPlusNormal0"/>
        <w:spacing w:before="240"/>
        <w:ind w:firstLine="540"/>
        <w:jc w:val="both"/>
      </w:pPr>
      <w:r>
        <w:t>3</w:t>
      </w:r>
      <w:r>
        <w:t>) о линиях связи, пересекающих Государственную границу Российской Федерации, включая информацию:</w:t>
      </w:r>
    </w:p>
    <w:p w14:paraId="59958424" w14:textId="77777777" w:rsidR="00BE6CA3" w:rsidRDefault="0000697E">
      <w:pPr>
        <w:pStyle w:val="ConsPlusNormal0"/>
        <w:spacing w:before="240"/>
        <w:ind w:firstLine="540"/>
        <w:jc w:val="both"/>
      </w:pPr>
      <w:r>
        <w:t>о цели использования таких линий связи,</w:t>
      </w:r>
    </w:p>
    <w:p w14:paraId="57FB390F" w14:textId="77777777" w:rsidR="00BE6CA3" w:rsidRDefault="0000697E">
      <w:pPr>
        <w:pStyle w:val="ConsPlusNormal0"/>
        <w:spacing w:before="240"/>
        <w:ind w:firstLine="540"/>
        <w:jc w:val="both"/>
      </w:pPr>
      <w:r>
        <w:t>о средствах связи, установленных на таких линиях связи,</w:t>
      </w:r>
    </w:p>
    <w:p w14:paraId="5BC8E870" w14:textId="77777777" w:rsidR="00BE6CA3" w:rsidRDefault="0000697E">
      <w:pPr>
        <w:pStyle w:val="ConsPlusNormal0"/>
        <w:spacing w:before="240"/>
        <w:ind w:firstLine="540"/>
        <w:jc w:val="both"/>
      </w:pPr>
      <w:r>
        <w:t>о средствах связи, обеспечивающих взаимодействие с такими линия</w:t>
      </w:r>
      <w:r>
        <w:t>ми связи;</w:t>
      </w:r>
    </w:p>
    <w:p w14:paraId="4589F16B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4) представляемой в соответствии с </w:t>
      </w:r>
      <w:hyperlink r:id="rId27" w:tooltip="Федеральный закон от 07.07.2003 N 126-ФЗ (ред. от 23.07.2025) &quot;О связи&quot; {КонсультантПлюс}">
        <w:r>
          <w:rPr>
            <w:color w:val="0000FF"/>
          </w:rPr>
          <w:t>п</w:t>
        </w:r>
        <w:r>
          <w:rPr>
            <w:color w:val="0000FF"/>
          </w:rPr>
          <w:t>одпунктом 4 пункта 8 статьи 56.2</w:t>
        </w:r>
      </w:hyperlink>
      <w:r>
        <w:t xml:space="preserve"> Федерального закона от 7 июля 2003 года N 126-ФЗ "О связи" операторами связи, собственниками или иными владельцами технологических сетей связи, имеющими номер автономной системы:</w:t>
      </w:r>
    </w:p>
    <w:p w14:paraId="57FF82D1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об имеющемся у них номере </w:t>
      </w:r>
      <w:r>
        <w:t>автономной системы, а также о сетевых адресах, принадлежащих автономной системе;</w:t>
      </w:r>
    </w:p>
    <w:p w14:paraId="004A69D1" w14:textId="77777777" w:rsidR="00BE6CA3" w:rsidRDefault="0000697E">
      <w:pPr>
        <w:pStyle w:val="ConsPlusNormal0"/>
        <w:spacing w:before="240"/>
        <w:ind w:firstLine="540"/>
        <w:jc w:val="both"/>
      </w:pPr>
      <w:r>
        <w:t>о взаимодействии с имеющими номер автономной системы операторами связи, собственниками или иными владельцами технологических сетей связи, иными лицами;</w:t>
      </w:r>
    </w:p>
    <w:p w14:paraId="41CA1AE4" w14:textId="77777777" w:rsidR="00BE6CA3" w:rsidRDefault="0000697E">
      <w:pPr>
        <w:pStyle w:val="ConsPlusNormal0"/>
        <w:spacing w:before="240"/>
        <w:ind w:firstLine="540"/>
        <w:jc w:val="both"/>
      </w:pPr>
      <w:r>
        <w:t>о местах подключения св</w:t>
      </w:r>
      <w:r>
        <w:t>оих средств связи к линиям связи, пересекающим Государственную границу Российской Федерации;</w:t>
      </w:r>
    </w:p>
    <w:p w14:paraId="01767DDE" w14:textId="77777777" w:rsidR="00BE6CA3" w:rsidRDefault="0000697E">
      <w:pPr>
        <w:pStyle w:val="ConsPlusNormal0"/>
        <w:spacing w:before="240"/>
        <w:ind w:firstLine="540"/>
        <w:jc w:val="both"/>
      </w:pPr>
      <w:r>
        <w:t>о местах установки своих средств связи, подключенных к линиям связи, расположенным за пределами территории Российской Федерации;</w:t>
      </w:r>
    </w:p>
    <w:p w14:paraId="39C751C4" w14:textId="77777777" w:rsidR="00BE6CA3" w:rsidRDefault="0000697E">
      <w:pPr>
        <w:pStyle w:val="ConsPlusNormal0"/>
        <w:spacing w:before="240"/>
        <w:ind w:firstLine="540"/>
        <w:jc w:val="both"/>
      </w:pPr>
      <w:r>
        <w:t>о маршрутах сообщений электросвязи</w:t>
      </w:r>
      <w:r>
        <w:t>;</w:t>
      </w:r>
    </w:p>
    <w:p w14:paraId="2E9894D0" w14:textId="77777777" w:rsidR="00BE6CA3" w:rsidRDefault="0000697E">
      <w:pPr>
        <w:pStyle w:val="ConsPlusNormal0"/>
        <w:spacing w:before="240"/>
        <w:ind w:firstLine="540"/>
        <w:jc w:val="both"/>
      </w:pPr>
      <w:r>
        <w:t>о технических и программных средствах, используемых в целях выявления в сети "Интернет" сетевых адресов, соответствующих доменным именам;</w:t>
      </w:r>
    </w:p>
    <w:p w14:paraId="2E91AEE1" w14:textId="77777777" w:rsidR="00BE6CA3" w:rsidRDefault="0000697E">
      <w:pPr>
        <w:pStyle w:val="ConsPlusNormal0"/>
        <w:spacing w:before="240"/>
        <w:ind w:firstLine="540"/>
        <w:jc w:val="both"/>
      </w:pPr>
      <w:r>
        <w:t>об инфраструктуре своей сети связи;</w:t>
      </w:r>
    </w:p>
    <w:p w14:paraId="25EEB3E0" w14:textId="77777777" w:rsidR="00BE6CA3" w:rsidRDefault="0000697E">
      <w:pPr>
        <w:pStyle w:val="ConsPlusNormal0"/>
        <w:spacing w:before="240"/>
        <w:ind w:firstLine="540"/>
        <w:jc w:val="both"/>
      </w:pPr>
      <w:r>
        <w:t>5) о функционировании технических средств противодействия угрозам.</w:t>
      </w:r>
    </w:p>
    <w:p w14:paraId="51774C73" w14:textId="77777777" w:rsidR="00BE6CA3" w:rsidRDefault="0000697E">
      <w:pPr>
        <w:pStyle w:val="ConsPlusNormal0"/>
        <w:spacing w:before="240"/>
        <w:ind w:firstLine="540"/>
        <w:jc w:val="both"/>
      </w:pPr>
      <w:r>
        <w:t>8. В процессе</w:t>
      </w:r>
      <w:r>
        <w:t xml:space="preserve"> организационного и технического обеспечения проведения мониторинга в целях выявления угроз устойчивости, безопасности и целостности функционирования сети "Интернет" и ССОП и фактов их реализации (далее - инцидент) Центр выполняет следующие функции:</w:t>
      </w:r>
    </w:p>
    <w:p w14:paraId="68BCBAD5" w14:textId="77777777" w:rsidR="00BE6CA3" w:rsidRDefault="0000697E">
      <w:pPr>
        <w:pStyle w:val="ConsPlusNormal0"/>
        <w:spacing w:before="240"/>
        <w:ind w:firstLine="540"/>
        <w:jc w:val="both"/>
      </w:pPr>
      <w:bookmarkStart w:id="4" w:name="P85"/>
      <w:bookmarkEnd w:id="4"/>
      <w:r>
        <w:t>1) осу</w:t>
      </w:r>
      <w:r>
        <w:t>ществление мониторинга функционирования сети "Интернет" и ССОП;</w:t>
      </w:r>
    </w:p>
    <w:p w14:paraId="2B585C2A" w14:textId="77777777" w:rsidR="00BE6CA3" w:rsidRDefault="0000697E">
      <w:pPr>
        <w:pStyle w:val="ConsPlusNormal0"/>
        <w:spacing w:before="240"/>
        <w:ind w:firstLine="540"/>
        <w:jc w:val="both"/>
      </w:pPr>
      <w:bookmarkStart w:id="5" w:name="P86"/>
      <w:bookmarkEnd w:id="5"/>
      <w:r>
        <w:t>2) осуществление мониторинга инцидентов информационной безопасности сети "Интернет" и ССОП;</w:t>
      </w:r>
    </w:p>
    <w:p w14:paraId="77D4887A" w14:textId="77777777" w:rsidR="00BE6CA3" w:rsidRDefault="0000697E">
      <w:pPr>
        <w:pStyle w:val="ConsPlusNormal0"/>
        <w:spacing w:before="240"/>
        <w:ind w:firstLine="540"/>
        <w:jc w:val="both"/>
      </w:pPr>
      <w:r>
        <w:t>3) осуществление выявления инцидентов на основании результатов мониторинга, проводимого в соответств</w:t>
      </w:r>
      <w:r>
        <w:t xml:space="preserve">ии с </w:t>
      </w:r>
      <w:hyperlink w:anchor="P85" w:tooltip="1) осуществление мониторинга функционирования сети &quot;Интернет&quot; и ССОП;">
        <w:r>
          <w:rPr>
            <w:color w:val="0000FF"/>
          </w:rPr>
          <w:t>подпунктами 1</w:t>
        </w:r>
      </w:hyperlink>
      <w:r>
        <w:t xml:space="preserve">, </w:t>
      </w:r>
      <w:hyperlink w:anchor="P86" w:tooltip="2) осуществление мониторинга инцидентов информационной безопасности сети &quot;Интернет&quot; и ССОП;">
        <w:r>
          <w:rPr>
            <w:color w:val="0000FF"/>
          </w:rPr>
          <w:t>2 пункта</w:t>
        </w:r>
        <w:r>
          <w:rPr>
            <w:color w:val="0000FF"/>
          </w:rPr>
          <w:t xml:space="preserve"> 8</w:t>
        </w:r>
      </w:hyperlink>
      <w:r>
        <w:t xml:space="preserve"> настоящего Положения;</w:t>
      </w:r>
    </w:p>
    <w:p w14:paraId="2F84ACA1" w14:textId="77777777" w:rsidR="00BE6CA3" w:rsidRDefault="0000697E">
      <w:pPr>
        <w:pStyle w:val="ConsPlusNormal0"/>
        <w:spacing w:before="240"/>
        <w:ind w:firstLine="540"/>
        <w:jc w:val="both"/>
      </w:pPr>
      <w:r>
        <w:lastRenderedPageBreak/>
        <w:t>4) осуществление мониторинга функционирования технических средств противодействия угрозам;</w:t>
      </w:r>
    </w:p>
    <w:p w14:paraId="0FDF5D28" w14:textId="77777777" w:rsidR="00BE6CA3" w:rsidRDefault="0000697E">
      <w:pPr>
        <w:pStyle w:val="ConsPlusNormal0"/>
        <w:spacing w:before="240"/>
        <w:ind w:firstLine="540"/>
        <w:jc w:val="both"/>
      </w:pPr>
      <w:r>
        <w:t>5) подготовка и представление информации руководству Федеральной службы по надзору в сфере связи, информационных технологий и массовых комму</w:t>
      </w:r>
      <w:r>
        <w:t>никаций в рамках распределения обязанностей и в иные органы власти о состоянии сети "Интернет" и ССОП в случае выявления инцидентов.</w:t>
      </w:r>
    </w:p>
    <w:p w14:paraId="070571A5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9. В процессе организационного и технического обеспечения полномочий Федеральной службы по надзору в сфере связи, </w:t>
      </w:r>
      <w:r>
        <w:t xml:space="preserve">информационных технологий и массовых коммуникаций по информированию лиц, участвующих в централизованном управлении, в случае возникновения угроз устойчивости, безопасности и целостности функционирования на территории Российской Федерации сети "Интернет" и </w:t>
      </w:r>
      <w:r>
        <w:t>ССОП, Центр выполняет следующие функции:</w:t>
      </w:r>
    </w:p>
    <w:p w14:paraId="76E57D90" w14:textId="77777777" w:rsidR="00BE6CA3" w:rsidRDefault="0000697E">
      <w:pPr>
        <w:pStyle w:val="ConsPlusNormal0"/>
        <w:spacing w:before="240"/>
        <w:ind w:firstLine="540"/>
        <w:jc w:val="both"/>
      </w:pPr>
      <w:r>
        <w:t>1) доведение до лиц, участвующих в централизованном управлении, информации о возникновении угроз и выявлении инцидентов;</w:t>
      </w:r>
    </w:p>
    <w:p w14:paraId="5D0EE71C" w14:textId="77777777" w:rsidR="00BE6CA3" w:rsidRDefault="0000697E">
      <w:pPr>
        <w:pStyle w:val="ConsPlusNormal0"/>
        <w:spacing w:before="240"/>
        <w:ind w:firstLine="540"/>
        <w:jc w:val="both"/>
      </w:pPr>
      <w:r>
        <w:t>2) доведение до лиц, участвующих в централизованном управлении, информации о введении централи</w:t>
      </w:r>
      <w:r>
        <w:t>зованного управления.</w:t>
      </w:r>
    </w:p>
    <w:p w14:paraId="1FC5094C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10. В процессе организационного и технического обеспечения полномочий Федеральной службы по надзору в сфере связи, информационных технологий и массовых коммуникаций по осуществлению централизованного управления в случае возникновения </w:t>
      </w:r>
      <w:r>
        <w:t>угроз устойчивости, безопасности и целостности функционирования на территории Российской Федерации сети "Интернет" и ССОП Центр обеспечивает выполнение следующих функций:</w:t>
      </w:r>
    </w:p>
    <w:p w14:paraId="65026034" w14:textId="77777777" w:rsidR="00BE6CA3" w:rsidRDefault="0000697E">
      <w:pPr>
        <w:pStyle w:val="ConsPlusNormal0"/>
        <w:spacing w:before="240"/>
        <w:ind w:firstLine="540"/>
        <w:jc w:val="both"/>
      </w:pPr>
      <w:r>
        <w:t>1) обеспечение передачи обязательных к выполнению указаний лицам, участвующим в центр</w:t>
      </w:r>
      <w:r>
        <w:t>ализованном управлении, и мониторинг их исполнения;</w:t>
      </w:r>
    </w:p>
    <w:p w14:paraId="2731A28E" w14:textId="77777777" w:rsidR="00BE6CA3" w:rsidRDefault="0000697E">
      <w:pPr>
        <w:pStyle w:val="ConsPlusNormal0"/>
        <w:spacing w:before="240"/>
        <w:ind w:firstLine="540"/>
        <w:jc w:val="both"/>
      </w:pPr>
      <w:r>
        <w:t>2) осуществление координации проводимых лицами, участвующими в централизованном управлении, работ по устранению последствий инцидентов, в том числе работ по восстановлению функционирования ССОП при наруше</w:t>
      </w:r>
      <w:r>
        <w:t>нии устойчивости, целостности и безопасности, а также осуществление мониторинга хода аварийно-восстановительных и ремонтно-настроечных работ;</w:t>
      </w:r>
    </w:p>
    <w:p w14:paraId="3635D822" w14:textId="77777777" w:rsidR="00BE6CA3" w:rsidRDefault="0000697E">
      <w:pPr>
        <w:pStyle w:val="ConsPlusNormal0"/>
        <w:spacing w:before="240"/>
        <w:ind w:firstLine="540"/>
        <w:jc w:val="both"/>
      </w:pPr>
      <w:r>
        <w:t>3) доведение до операторов связи и осуществление контроля исполнения обязательных к выполнению указаний о приорите</w:t>
      </w:r>
      <w:r>
        <w:t>тном использовании ресурсов сети связи и средств связи, о приостановлении или ограничении их использования, принимаемых во время централизованного управления сетями связи;</w:t>
      </w:r>
    </w:p>
    <w:p w14:paraId="4AB1732F" w14:textId="77777777" w:rsidR="00BE6CA3" w:rsidRDefault="0000697E">
      <w:pPr>
        <w:pStyle w:val="ConsPlusNormal0"/>
        <w:spacing w:before="240"/>
        <w:ind w:firstLine="540"/>
        <w:jc w:val="both"/>
      </w:pPr>
      <w:r>
        <w:t>4) обеспечение управления техническими средствами противодействия угрозам;</w:t>
      </w:r>
    </w:p>
    <w:p w14:paraId="149C9BF5" w14:textId="77777777" w:rsidR="00BE6CA3" w:rsidRDefault="0000697E">
      <w:pPr>
        <w:pStyle w:val="ConsPlusNormal0"/>
        <w:spacing w:before="240"/>
        <w:ind w:firstLine="540"/>
        <w:jc w:val="both"/>
      </w:pPr>
      <w:bookmarkStart w:id="6" w:name="P98"/>
      <w:bookmarkEnd w:id="6"/>
      <w:r>
        <w:t>5) обеспе</w:t>
      </w:r>
      <w:r>
        <w:t>чение взаимодействие Центра с лицами, участвующими в централизованном управлении.</w:t>
      </w:r>
    </w:p>
    <w:p w14:paraId="5717BD3A" w14:textId="77777777" w:rsidR="00BE6CA3" w:rsidRDefault="0000697E">
      <w:pPr>
        <w:pStyle w:val="ConsPlusNormal0"/>
        <w:spacing w:before="240"/>
        <w:ind w:firstLine="540"/>
        <w:jc w:val="both"/>
      </w:pPr>
      <w:bookmarkStart w:id="7" w:name="P99"/>
      <w:bookmarkEnd w:id="7"/>
      <w:r>
        <w:t>11. В процессе организационного и технического обеспечения участия в предоставлении операторам связи, собственникам или иным владельцам точек обмена трафиком технических сред</w:t>
      </w:r>
      <w:r>
        <w:t>ств противодействия угрозам Центр обеспечивает выполнение следующих функций:</w:t>
      </w:r>
    </w:p>
    <w:p w14:paraId="44C32EE4" w14:textId="77777777" w:rsidR="00BE6CA3" w:rsidRDefault="0000697E">
      <w:pPr>
        <w:pStyle w:val="ConsPlusNormal0"/>
        <w:spacing w:before="240"/>
        <w:ind w:firstLine="540"/>
        <w:jc w:val="both"/>
      </w:pPr>
      <w:r>
        <w:t>1) направление операторам связи, собственникам или иным владельцам точек обмена трафиком запросов о предоставлении информации, необходимой для размещения технических средств проти</w:t>
      </w:r>
      <w:r>
        <w:t>водействия угрозам;</w:t>
      </w:r>
    </w:p>
    <w:p w14:paraId="0EEAABFC" w14:textId="77777777" w:rsidR="00BE6CA3" w:rsidRDefault="0000697E">
      <w:pPr>
        <w:pStyle w:val="ConsPlusNormal0"/>
        <w:spacing w:before="240"/>
        <w:ind w:firstLine="540"/>
        <w:jc w:val="both"/>
      </w:pPr>
      <w:r>
        <w:lastRenderedPageBreak/>
        <w:t>2) разработка совместно с оператором связи, собственником или иным владельцем точки обмена трафиком и утверждение плана мероприятий по установке и модернизации технических средств противодействия угрозам;</w:t>
      </w:r>
    </w:p>
    <w:p w14:paraId="5BD49D24" w14:textId="77777777" w:rsidR="00BE6CA3" w:rsidRDefault="0000697E">
      <w:pPr>
        <w:pStyle w:val="ConsPlusNormal0"/>
        <w:spacing w:before="240"/>
        <w:ind w:firstLine="540"/>
        <w:jc w:val="both"/>
      </w:pPr>
      <w:r>
        <w:t>3) установка технических средст</w:t>
      </w:r>
      <w:r>
        <w:t>в противодействия угрозам на сетях связи оператора связи, в точках обмена трафиком.</w:t>
      </w:r>
    </w:p>
    <w:p w14:paraId="069D4992" w14:textId="77777777" w:rsidR="00BE6CA3" w:rsidRDefault="0000697E">
      <w:pPr>
        <w:pStyle w:val="ConsPlusNormal0"/>
        <w:jc w:val="both"/>
      </w:pPr>
      <w:r>
        <w:t xml:space="preserve">(п. 11 в ред. </w:t>
      </w:r>
      <w:hyperlink r:id="rId28" w:tooltip="Приказ Роскомнадзора от 24.04.2024 N 73 &quot;О внесении изменений в Положение о Центре мониторинга и управления сетью связи общего пользования, утвержденное приказом Федеральной службы по надзору в сфере связи, информационных технологий и массовых коммуникаций от ">
        <w:r>
          <w:rPr>
            <w:color w:val="0000FF"/>
          </w:rPr>
          <w:t>Приказа</w:t>
        </w:r>
      </w:hyperlink>
      <w:r>
        <w:t xml:space="preserve"> Роскомнадзора от 24.04.2024 N 73)</w:t>
      </w:r>
    </w:p>
    <w:p w14:paraId="5B1C1132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12. В целях реализации функций, указанных в </w:t>
      </w:r>
      <w:hyperlink w:anchor="P68" w:tooltip="7. В процессе организационного и технического обеспечения учета информации, предусмотренной статьей 56.2 Федерального закона от 7 июля 2003 года N 126-ФЗ &quot;О связи&quot;, Центр осуществляет сбор, хранение и обработку, в том числе проверку и классификацию информации:">
        <w:r>
          <w:rPr>
            <w:color w:val="0000FF"/>
          </w:rPr>
          <w:t>пунктах</w:t>
        </w:r>
        <w:r>
          <w:rPr>
            <w:color w:val="0000FF"/>
          </w:rPr>
          <w:t xml:space="preserve"> 7</w:t>
        </w:r>
      </w:hyperlink>
      <w:r>
        <w:t xml:space="preserve"> - </w:t>
      </w:r>
      <w:hyperlink w:anchor="P99" w:tooltip="11. В процессе организационного и технического обеспечения участия в предоставлении операторам связи, собственникам или иным владельцам точек обмена трафиком технических средств противодействия угрозам Центр обеспечивает выполнение следующих функций:">
        <w:r>
          <w:rPr>
            <w:color w:val="0000FF"/>
          </w:rPr>
          <w:t>11</w:t>
        </w:r>
      </w:hyperlink>
      <w:r>
        <w:t xml:space="preserve"> настоящего Положения, Центр выполняет:</w:t>
      </w:r>
    </w:p>
    <w:p w14:paraId="5ECC9CFB" w14:textId="77777777" w:rsidR="00BE6CA3" w:rsidRDefault="0000697E">
      <w:pPr>
        <w:pStyle w:val="ConsPlusNormal0"/>
        <w:spacing w:before="240"/>
        <w:ind w:firstLine="540"/>
        <w:jc w:val="both"/>
      </w:pPr>
      <w:r>
        <w:t>1) обеспечение эксплуатации и развития информационной системы мониторинга и управления сетью связи общего пользования;</w:t>
      </w:r>
    </w:p>
    <w:p w14:paraId="6AAF1FA6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2) подготовку и представление в Федеральную службу по надзору в </w:t>
      </w:r>
      <w:r>
        <w:t>сфере связи, информационных технологий и массовых коммуникаций отчетных документов, информационно-аналитических и справочных материалов по результатам осуществления функций, предусмотренных настоящим Положением.</w:t>
      </w:r>
    </w:p>
    <w:p w14:paraId="5B5E14AB" w14:textId="77777777" w:rsidR="00BE6CA3" w:rsidRDefault="0000697E">
      <w:pPr>
        <w:pStyle w:val="ConsPlusNormal0"/>
        <w:spacing w:before="240"/>
        <w:ind w:firstLine="540"/>
        <w:jc w:val="both"/>
      </w:pPr>
      <w:r>
        <w:t>13. Центр участвует в осуществлении организа</w:t>
      </w:r>
      <w:r>
        <w:t>ционных и технических мероприятий по подготовке, проведению и обобщению результатов учений &lt;3&gt; с целью повышения информационной безопасности, целостности и устойчивости функционирования сети "Интернет" и ССОП.</w:t>
      </w:r>
    </w:p>
    <w:p w14:paraId="434BDD81" w14:textId="77777777" w:rsidR="00BE6CA3" w:rsidRDefault="0000697E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07D8198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9" w:tooltip="Федеральный закон от 07.07.2003 N 126-ФЗ (ред. от 23.07.2025) &quot;О связи&quot; {КонсультантПлюс}">
        <w:r>
          <w:rPr>
            <w:color w:val="0000FF"/>
          </w:rPr>
          <w:t>Пункт 3 статьи 56.1</w:t>
        </w:r>
      </w:hyperlink>
      <w:r>
        <w:t xml:space="preserve"> Федерального закона от 7 июля 2003 </w:t>
      </w:r>
      <w:r>
        <w:t>г. N 126-ФЗ "О связи".</w:t>
      </w:r>
    </w:p>
    <w:p w14:paraId="79E174FD" w14:textId="77777777" w:rsidR="00BE6CA3" w:rsidRDefault="00BE6CA3">
      <w:pPr>
        <w:pStyle w:val="ConsPlusNormal0"/>
        <w:ind w:firstLine="540"/>
        <w:jc w:val="both"/>
      </w:pPr>
    </w:p>
    <w:p w14:paraId="595206C5" w14:textId="77777777" w:rsidR="00BE6CA3" w:rsidRDefault="0000697E">
      <w:pPr>
        <w:pStyle w:val="ConsPlusTitle0"/>
        <w:jc w:val="center"/>
        <w:outlineLvl w:val="1"/>
      </w:pPr>
      <w:r>
        <w:t>III. Организация деятельности Центра мониторинга</w:t>
      </w:r>
    </w:p>
    <w:p w14:paraId="3ADA8CF5" w14:textId="77777777" w:rsidR="00BE6CA3" w:rsidRDefault="0000697E">
      <w:pPr>
        <w:pStyle w:val="ConsPlusTitle0"/>
        <w:jc w:val="center"/>
      </w:pPr>
      <w:r>
        <w:t>и управления сетью связи общего пользования</w:t>
      </w:r>
    </w:p>
    <w:p w14:paraId="6D5E613A" w14:textId="77777777" w:rsidR="00BE6CA3" w:rsidRDefault="00BE6CA3">
      <w:pPr>
        <w:pStyle w:val="ConsPlusNormal0"/>
        <w:ind w:firstLine="540"/>
        <w:jc w:val="both"/>
      </w:pPr>
    </w:p>
    <w:p w14:paraId="58C4E02F" w14:textId="77777777" w:rsidR="00BE6CA3" w:rsidRDefault="0000697E">
      <w:pPr>
        <w:pStyle w:val="ConsPlusNormal0"/>
        <w:ind w:firstLine="540"/>
        <w:jc w:val="both"/>
      </w:pPr>
      <w:r>
        <w:t xml:space="preserve">14. Центр создается в составе федерального государственного унитарного предприятия "Главный радиочастотный центр" (далее - ФГУП "ГРЧЦ") и </w:t>
      </w:r>
      <w:r>
        <w:t xml:space="preserve">является его структурным подразделением в соответствии с </w:t>
      </w:r>
      <w:hyperlink r:id="rId30" w:tooltip="Постановление Правительства РФ от 14.05.2014 N 434 (ред. от 03.07.2025) &quot;О радиочастотной службе&quot; (вместе с &quot;Положением о радиочастотной службе&quot;) {КонсультантПлюс}">
        <w:r>
          <w:rPr>
            <w:color w:val="0000FF"/>
          </w:rPr>
          <w:t>подпунктом "ш" пункта 5</w:t>
        </w:r>
      </w:hyperlink>
      <w:r>
        <w:t xml:space="preserve"> Положения о радиочастотной службе, утвержденного постановлением Правительства Российской Федерации от 14.05.2014 N 434.</w:t>
      </w:r>
    </w:p>
    <w:p w14:paraId="13D95D7E" w14:textId="77777777" w:rsidR="00BE6CA3" w:rsidRDefault="0000697E">
      <w:pPr>
        <w:pStyle w:val="ConsPlusNormal0"/>
        <w:spacing w:before="240"/>
        <w:ind w:firstLine="540"/>
        <w:jc w:val="both"/>
      </w:pPr>
      <w:r>
        <w:t>15. Центр функционирует в к</w:t>
      </w:r>
      <w:r>
        <w:t>руглосуточном режиме без перерыва и выходных.</w:t>
      </w:r>
    </w:p>
    <w:p w14:paraId="14E46C44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16. Непосредственное руководство Центром осуществляет директор Центра, назначаемый на должность и освобождаемый от должности генеральным директором ФГУП "ГРЧЦ" по согласованию с Роскомнадзором в соответствии с </w:t>
      </w:r>
      <w:hyperlink r:id="rId31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 {КонсультантПлюс}">
        <w:r>
          <w:rPr>
            <w:color w:val="0000FF"/>
          </w:rPr>
          <w:t>пунктом 17 части 1 статьи 20</w:t>
        </w:r>
      </w:hyperlink>
      <w:r>
        <w:t xml:space="preserve"> Федерального закона от 14 ноября 2012 г. N 161-ФЗ "О государственных и муниципальных унитарных предприятиях" (Собрание законодательства Российской Федерации, 2002, N 48, ст. 474</w:t>
      </w:r>
      <w:r>
        <w:t xml:space="preserve">6; 2018, N 49, ст. 7524) и </w:t>
      </w:r>
      <w:hyperlink r:id="rId32" w:tooltip="Постановление Правительства РФ от 13.02.2019 N 136 &quot;О Центре мониторинга и управления сетью связи общего пользования&quot; {КонсультантПлюс}">
        <w:r>
          <w:rPr>
            <w:color w:val="0000FF"/>
          </w:rPr>
          <w:t>пунктом 1</w:t>
        </w:r>
      </w:hyperlink>
      <w:r>
        <w:t xml:space="preserve"> постановления N 136.</w:t>
      </w:r>
    </w:p>
    <w:p w14:paraId="1A1A16BE" w14:textId="77777777" w:rsidR="00BE6CA3" w:rsidRDefault="00BE6CA3">
      <w:pPr>
        <w:pStyle w:val="ConsPlusNormal0"/>
        <w:jc w:val="center"/>
      </w:pPr>
    </w:p>
    <w:p w14:paraId="75E726AD" w14:textId="77777777" w:rsidR="00BE6CA3" w:rsidRDefault="0000697E">
      <w:pPr>
        <w:pStyle w:val="ConsPlusTitle0"/>
        <w:jc w:val="center"/>
        <w:outlineLvl w:val="1"/>
      </w:pPr>
      <w:r>
        <w:t>IV. Порядок осуществления Центром мониторинга</w:t>
      </w:r>
    </w:p>
    <w:p w14:paraId="3FC3A8C5" w14:textId="77777777" w:rsidR="00BE6CA3" w:rsidRDefault="0000697E">
      <w:pPr>
        <w:pStyle w:val="ConsPlusTitle0"/>
        <w:jc w:val="center"/>
      </w:pPr>
      <w:r>
        <w:t>и управления сетью связи общего пользования организационных</w:t>
      </w:r>
    </w:p>
    <w:p w14:paraId="502E5306" w14:textId="77777777" w:rsidR="00BE6CA3" w:rsidRDefault="0000697E">
      <w:pPr>
        <w:pStyle w:val="ConsPlusTitle0"/>
        <w:jc w:val="center"/>
      </w:pPr>
      <w:r>
        <w:t>и технических мер, необходимых для реализации Федеральной</w:t>
      </w:r>
    </w:p>
    <w:p w14:paraId="1C33F5A2" w14:textId="77777777" w:rsidR="00BE6CA3" w:rsidRDefault="0000697E">
      <w:pPr>
        <w:pStyle w:val="ConsPlusTitle0"/>
        <w:jc w:val="center"/>
      </w:pPr>
      <w:r>
        <w:t>службой по надзору в сфере свя</w:t>
      </w:r>
      <w:r>
        <w:t>зи, информационных технологий</w:t>
      </w:r>
    </w:p>
    <w:p w14:paraId="10630346" w14:textId="77777777" w:rsidR="00BE6CA3" w:rsidRDefault="0000697E">
      <w:pPr>
        <w:pStyle w:val="ConsPlusTitle0"/>
        <w:jc w:val="center"/>
      </w:pPr>
      <w:r>
        <w:t>и массовых коммуникаций полномочий, предусмотренных</w:t>
      </w:r>
    </w:p>
    <w:p w14:paraId="4181497B" w14:textId="77777777" w:rsidR="00BE6CA3" w:rsidRDefault="0000697E">
      <w:pPr>
        <w:pStyle w:val="ConsPlusTitle0"/>
        <w:jc w:val="center"/>
      </w:pPr>
      <w:r>
        <w:t>пунктами 1 - 4 и 7 статьи 65.1 Федерального</w:t>
      </w:r>
    </w:p>
    <w:p w14:paraId="17ECBE3D" w14:textId="77777777" w:rsidR="00BE6CA3" w:rsidRDefault="0000697E">
      <w:pPr>
        <w:pStyle w:val="ConsPlusTitle0"/>
        <w:jc w:val="center"/>
      </w:pPr>
      <w:r>
        <w:lastRenderedPageBreak/>
        <w:t>закона "О связи"</w:t>
      </w:r>
    </w:p>
    <w:p w14:paraId="704AF9BB" w14:textId="77777777" w:rsidR="00BE6CA3" w:rsidRDefault="00BE6CA3">
      <w:pPr>
        <w:pStyle w:val="ConsPlusNormal0"/>
        <w:ind w:firstLine="540"/>
        <w:jc w:val="both"/>
      </w:pPr>
    </w:p>
    <w:p w14:paraId="075B7765" w14:textId="77777777" w:rsidR="00BE6CA3" w:rsidRDefault="0000697E">
      <w:pPr>
        <w:pStyle w:val="ConsPlusNormal0"/>
        <w:ind w:firstLine="540"/>
        <w:jc w:val="both"/>
      </w:pPr>
      <w:r>
        <w:t xml:space="preserve">17. Централизованное управление осуществляется Центром в случае возникновения угроз устойчивости, </w:t>
      </w:r>
      <w:r>
        <w:t>безопасности и целостности функционирования сети "Интернет" и ССОП.</w:t>
      </w:r>
    </w:p>
    <w:p w14:paraId="5B0005ED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18. Взаимодействие, указанное в </w:t>
      </w:r>
      <w:hyperlink w:anchor="P98" w:tooltip="5) обеспечение взаимодействие Центра с лицами, участвующими в централизованном управлении.">
        <w:r>
          <w:rPr>
            <w:color w:val="0000FF"/>
          </w:rPr>
          <w:t>подпункте 5 пункта 10</w:t>
        </w:r>
      </w:hyperlink>
      <w:r>
        <w:t xml:space="preserve"> настоящего Положения, включает в себя:</w:t>
      </w:r>
    </w:p>
    <w:p w14:paraId="2AF043B2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1) сбор информации, предусмотренной </w:t>
      </w:r>
      <w:hyperlink r:id="rId33" w:tooltip="Федеральный закон от 07.07.2003 N 126-ФЗ (ред. от 23.07.2025) &quot;О связ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34" w:tooltip="Федеральный закон от 07.07.2003 N 126-ФЗ (ред. от 23.07.2025) &quot;О связи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35" w:tooltip="Федеральный закон от 07.07.2003 N 126-ФЗ (ред. от 23.07.2025) &quot;О связи&quot; {КонсультантПлюс}">
        <w:r>
          <w:rPr>
            <w:color w:val="0000FF"/>
          </w:rPr>
          <w:t>подпунктом 4 пункта 8</w:t>
        </w:r>
      </w:hyperlink>
      <w:r>
        <w:t xml:space="preserve"> и </w:t>
      </w:r>
      <w:hyperlink r:id="rId36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11 статьи 56.2</w:t>
        </w:r>
      </w:hyperlink>
      <w:r>
        <w:t xml:space="preserve"> Федерального закона от 7 июля 2003 г. N 126-ФЗ "О связи";</w:t>
      </w:r>
    </w:p>
    <w:p w14:paraId="5E61BB09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2) мониторинг функционирования сети "Интернет" и ССОП в соответствии с </w:t>
      </w:r>
      <w:hyperlink r:id="rId37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1 статьи 65.1</w:t>
        </w:r>
      </w:hyperlink>
      <w:r>
        <w:t xml:space="preserve"> Федерального закона от 7 июля 2003 г. N 126-ФЗ "О связи"</w:t>
      </w:r>
      <w:r>
        <w:t>;</w:t>
      </w:r>
    </w:p>
    <w:p w14:paraId="66512B06" w14:textId="77777777" w:rsidR="00BE6CA3" w:rsidRDefault="0000697E">
      <w:pPr>
        <w:pStyle w:val="ConsPlusNormal0"/>
        <w:spacing w:before="240"/>
        <w:ind w:firstLine="540"/>
        <w:jc w:val="both"/>
      </w:pPr>
      <w:r>
        <w:t>3) направление лицами, участвующими в централизованном управлении, информации о возникновении угроз устойчивости, безопасности и целостности функционирования на территории Российской Федерации сети "Интернет" и ССОП;</w:t>
      </w:r>
    </w:p>
    <w:p w14:paraId="52EC6E74" w14:textId="77777777" w:rsidR="00BE6CA3" w:rsidRDefault="0000697E">
      <w:pPr>
        <w:pStyle w:val="ConsPlusNormal0"/>
        <w:spacing w:before="240"/>
        <w:ind w:firstLine="540"/>
        <w:jc w:val="both"/>
      </w:pPr>
      <w:r>
        <w:t>4) направление Центром лицам, участву</w:t>
      </w:r>
      <w:r>
        <w:t xml:space="preserve">ющим в централизованном управлении, обязательных к выполнению указаний, предусмотренных </w:t>
      </w:r>
      <w:hyperlink r:id="rId38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7 июля 2003 года N 126-ФЗ "О связи",</w:t>
      </w:r>
    </w:p>
    <w:p w14:paraId="535639D9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5) мониторинг выполнения указаний, предусмотренных </w:t>
      </w:r>
      <w:hyperlink r:id="rId39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7 июля 2003 года N 126-ФЗ "О связи", лицами, участвующими в централизованном управ</w:t>
      </w:r>
      <w:r>
        <w:t>лении;</w:t>
      </w:r>
    </w:p>
    <w:p w14:paraId="2DF60E47" w14:textId="77777777" w:rsidR="00BE6CA3" w:rsidRDefault="0000697E">
      <w:pPr>
        <w:pStyle w:val="ConsPlusNormal0"/>
        <w:spacing w:before="240"/>
        <w:ind w:firstLine="540"/>
        <w:jc w:val="both"/>
      </w:pPr>
      <w:r>
        <w:t>6) предоставление лицам, участвующим в централизованном управлении, сведений о номерах автономных систем, о сетевых адресах, принадлежащих автономным системам, о связях между автономными системами и о маршрутах сообщений электросвязи.</w:t>
      </w:r>
    </w:p>
    <w:p w14:paraId="538E8878" w14:textId="77777777" w:rsidR="00BE6CA3" w:rsidRDefault="0000697E">
      <w:pPr>
        <w:pStyle w:val="ConsPlusNormal0"/>
        <w:spacing w:before="240"/>
        <w:ind w:firstLine="540"/>
        <w:jc w:val="both"/>
      </w:pPr>
      <w:bookmarkStart w:id="8" w:name="P134"/>
      <w:bookmarkEnd w:id="8"/>
      <w:r>
        <w:t>19. Взаимодейс</w:t>
      </w:r>
      <w:r>
        <w:t xml:space="preserve">твие, указанное в </w:t>
      </w:r>
      <w:hyperlink w:anchor="P98" w:tooltip="5) обеспечение взаимодействие Центра с лицами, участвующими в централизованном управлении.">
        <w:r>
          <w:rPr>
            <w:color w:val="0000FF"/>
          </w:rPr>
          <w:t>подпункте 5 пункта 10</w:t>
        </w:r>
      </w:hyperlink>
      <w:r>
        <w:t xml:space="preserve"> настоящего Положения, осуществляется с использованием личного кабинета лиц, участвующих в цент</w:t>
      </w:r>
      <w:r>
        <w:t>рализованном управлении, или посредством организации автоматического взаимодействия систем управления или средств связи лиц, участвующих в централизованном управлении, с информационной системой мониторинга и управления сетью связи общего пользования.</w:t>
      </w:r>
    </w:p>
    <w:p w14:paraId="1E1632CC" w14:textId="77777777" w:rsidR="00BE6CA3" w:rsidRDefault="0000697E">
      <w:pPr>
        <w:pStyle w:val="ConsPlusNormal0"/>
        <w:spacing w:before="240"/>
        <w:ind w:firstLine="540"/>
        <w:jc w:val="both"/>
      </w:pPr>
      <w:r>
        <w:t>20. Д</w:t>
      </w:r>
      <w:r>
        <w:t xml:space="preserve">оступ к личным кабинетам, указанным в </w:t>
      </w:r>
      <w:hyperlink w:anchor="P134" w:tooltip="19. Взаимодействие, указанное в подпункте 5 пункта 10 настоящего Положения, осуществляется с использованием личного кабинета лиц, участвующих в централизованном управлении, или посредством организации автоматического взаимодействия систем управления или средст">
        <w:r>
          <w:rPr>
            <w:color w:val="0000FF"/>
          </w:rPr>
          <w:t>пункте 19</w:t>
        </w:r>
      </w:hyperlink>
      <w:r>
        <w:t xml:space="preserve"> настоящего Положения, предоставляется посредством авторизации таких лиц на специальном информационном ресурсе в сети "Интернет" по адресу </w:t>
      </w:r>
      <w:hyperlink r:id="rId40">
        <w:r>
          <w:rPr>
            <w:color w:val="0000FF"/>
          </w:rPr>
          <w:t>https://service.rkn.gov.ru/lk/</w:t>
        </w:r>
      </w:hyperlink>
      <w:r>
        <w:t>.</w:t>
      </w:r>
    </w:p>
    <w:p w14:paraId="54A76F5C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21. Управление техническими средствами противодействия угрозам осуществляется посредством дистанционного направления программных команд на технические средства противодействия угрозам, установленные на сети </w:t>
      </w:r>
      <w:r>
        <w:t>связи операторов связи, оказывающих услуги по предоставлению доступа к сети "Интернет", в точках обмена трафиком, подключенных к сетям связи, с использованием которых предоставляется доступ к сети "Интернет".</w:t>
      </w:r>
    </w:p>
    <w:p w14:paraId="3667FF8E" w14:textId="77777777" w:rsidR="00BE6CA3" w:rsidRDefault="0000697E">
      <w:pPr>
        <w:pStyle w:val="ConsPlusNormal0"/>
        <w:jc w:val="both"/>
      </w:pPr>
      <w:r>
        <w:t xml:space="preserve">(в ред. </w:t>
      </w:r>
      <w:hyperlink r:id="rId41" w:tooltip="Приказ Роскомнадзора от 24.04.2024 N 73 &quot;О внесении изменений в Положение о Центре мониторинга и управления сетью связи общего пользования, утвержденное приказом Федеральной службы по надзору в сфере связи, информационных технологий и массовых коммуникаций от ">
        <w:r>
          <w:rPr>
            <w:color w:val="0000FF"/>
          </w:rPr>
          <w:t>Приказа</w:t>
        </w:r>
      </w:hyperlink>
      <w:r>
        <w:t xml:space="preserve"> Роскомнадзора от 24.04.2024 N 73)</w:t>
      </w:r>
    </w:p>
    <w:p w14:paraId="4EC3A9FA" w14:textId="77777777" w:rsidR="00BE6CA3" w:rsidRDefault="0000697E">
      <w:pPr>
        <w:pStyle w:val="ConsPlusNormal0"/>
        <w:spacing w:before="240"/>
        <w:ind w:firstLine="540"/>
        <w:jc w:val="both"/>
      </w:pPr>
      <w:r>
        <w:t xml:space="preserve">22. Направление обязательных к выполнению указаний, предусмотренных </w:t>
      </w:r>
      <w:hyperlink r:id="rId42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4 статьи 65.1</w:t>
        </w:r>
      </w:hyperlink>
      <w:r>
        <w:t xml:space="preserve"> Федерального закона от 7 июля 2003 года N 126-ФЗ "О связи", а также информации о в</w:t>
      </w:r>
      <w:r>
        <w:t>ыявлении угроз, осуществляется посредством размещения сообщений в личных кабинетах лиц, участвующих в централизованном управлении, и (или) направления таких сведений иными способами, позволяющими установить факт их получения.</w:t>
      </w:r>
    </w:p>
    <w:p w14:paraId="435CA8EC" w14:textId="77777777" w:rsidR="00BE6CA3" w:rsidRDefault="00BE6CA3">
      <w:pPr>
        <w:pStyle w:val="ConsPlusNormal0"/>
        <w:jc w:val="both"/>
      </w:pPr>
    </w:p>
    <w:p w14:paraId="54C93C0D" w14:textId="77777777" w:rsidR="00BE6CA3" w:rsidRDefault="00BE6CA3">
      <w:pPr>
        <w:pStyle w:val="ConsPlusNormal0"/>
        <w:jc w:val="both"/>
      </w:pPr>
    </w:p>
    <w:p w14:paraId="4711A227" w14:textId="77777777" w:rsidR="00BE6CA3" w:rsidRDefault="00BE6C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E6CA3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A81E" w14:textId="77777777" w:rsidR="0000697E" w:rsidRDefault="0000697E">
      <w:r>
        <w:separator/>
      </w:r>
    </w:p>
  </w:endnote>
  <w:endnote w:type="continuationSeparator" w:id="0">
    <w:p w14:paraId="5A131D5E" w14:textId="77777777" w:rsidR="0000697E" w:rsidRDefault="0000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2CF1" w14:textId="77777777" w:rsidR="00102215" w:rsidRDefault="001022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8ED0" w14:textId="77777777" w:rsidR="00BE6CA3" w:rsidRDefault="00BE6CA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E438A98" w14:textId="77777777" w:rsidR="00BE6CA3" w:rsidRDefault="0000697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D289" w14:textId="77777777" w:rsidR="00BE6CA3" w:rsidRDefault="00BE6CA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9EDC49" w14:textId="77777777" w:rsidR="00BE6CA3" w:rsidRDefault="0000697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8689" w14:textId="77777777" w:rsidR="0000697E" w:rsidRDefault="0000697E">
      <w:r>
        <w:separator/>
      </w:r>
    </w:p>
  </w:footnote>
  <w:footnote w:type="continuationSeparator" w:id="0">
    <w:p w14:paraId="26DF134C" w14:textId="77777777" w:rsidR="0000697E" w:rsidRDefault="0000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83F1" w14:textId="77777777" w:rsidR="00102215" w:rsidRDefault="001022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FB0A" w14:textId="77777777" w:rsidR="00BE6CA3" w:rsidRDefault="00BE6CA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4364E1" w14:textId="77777777" w:rsidR="00BE6CA3" w:rsidRDefault="00BE6CA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E6CA3" w14:paraId="0428DBD4" w14:textId="77777777">
      <w:trPr>
        <w:trHeight w:hRule="exact" w:val="1683"/>
      </w:trPr>
      <w:tc>
        <w:tcPr>
          <w:tcW w:w="2700" w:type="pct"/>
          <w:vAlign w:val="center"/>
        </w:tcPr>
        <w:p w14:paraId="296ACA32" w14:textId="77777777" w:rsidR="00BE6CA3" w:rsidRDefault="0000697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Роскомнадзора от 31.07.2019 N 225</w:t>
          </w:r>
          <w:r>
            <w:rPr>
              <w:rFonts w:ascii="Tahoma" w:hAnsi="Tahoma" w:cs="Tahoma"/>
              <w:sz w:val="16"/>
              <w:szCs w:val="16"/>
            </w:rPr>
            <w:br/>
            <w:t>(ред. от 24.04.2024)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Центре мониторинга и управлени...</w:t>
          </w:r>
        </w:p>
      </w:tc>
      <w:tc>
        <w:tcPr>
          <w:tcW w:w="2300" w:type="pct"/>
          <w:vAlign w:val="center"/>
        </w:tcPr>
        <w:p w14:paraId="00DB9D29" w14:textId="77777777" w:rsidR="00BE6CA3" w:rsidRDefault="0000697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2E8614C2" w14:textId="77777777" w:rsidR="00BE6CA3" w:rsidRDefault="00BE6CA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8D7130D" w14:textId="77777777" w:rsidR="00BE6CA3" w:rsidRDefault="00BE6CA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CA3"/>
    <w:rsid w:val="0000697E"/>
    <w:rsid w:val="00102215"/>
    <w:rsid w:val="00537BF4"/>
    <w:rsid w:val="00596E97"/>
    <w:rsid w:val="00BE6CA3"/>
    <w:rsid w:val="00E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7DC"/>
  <w15:docId w15:val="{495BE6FE-2278-4F09-80AB-18054D6C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022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215"/>
  </w:style>
  <w:style w:type="paragraph" w:styleId="a5">
    <w:name w:val="footer"/>
    <w:basedOn w:val="a"/>
    <w:link w:val="a6"/>
    <w:uiPriority w:val="99"/>
    <w:unhideWhenUsed/>
    <w:rsid w:val="001022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637&amp;date=20.08.2025&amp;dst=560&amp;field=134" TargetMode="External"/><Relationship Id="rId18" Type="http://schemas.openxmlformats.org/officeDocument/2006/relationships/hyperlink" Target="https://login.consultant.ru/link/?req=doc&amp;base=LAW&amp;n=510637&amp;date=20.08.2025&amp;dst=550&amp;field=134" TargetMode="External"/><Relationship Id="rId26" Type="http://schemas.openxmlformats.org/officeDocument/2006/relationships/hyperlink" Target="https://login.consultant.ru/link/?req=doc&amp;base=LAW&amp;n=510637&amp;date=20.08.2025&amp;dst=560&amp;field=134" TargetMode="External"/><Relationship Id="rId39" Type="http://schemas.openxmlformats.org/officeDocument/2006/relationships/hyperlink" Target="https://login.consultant.ru/link/?req=doc&amp;base=LAW&amp;n=510637&amp;date=20.08.2025&amp;dst=550&amp;field=134" TargetMode="External"/><Relationship Id="rId21" Type="http://schemas.openxmlformats.org/officeDocument/2006/relationships/hyperlink" Target="https://login.consultant.ru/link/?req=doc&amp;base=LAW&amp;n=451723&amp;date=20.08.2025&amp;dst=100028&amp;field=134" TargetMode="External"/><Relationship Id="rId34" Type="http://schemas.openxmlformats.org/officeDocument/2006/relationships/hyperlink" Target="https://login.consultant.ru/link/?req=doc&amp;base=LAW&amp;n=510637&amp;date=20.08.2025&amp;dst=524&amp;field=134" TargetMode="External"/><Relationship Id="rId42" Type="http://schemas.openxmlformats.org/officeDocument/2006/relationships/hyperlink" Target="https://login.consultant.ru/link/?req=doc&amp;base=LAW&amp;n=510637&amp;date=20.08.2025&amp;dst=550&amp;field=134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0637&amp;date=20.08.2025&amp;dst=56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637&amp;date=20.08.2025&amp;dst=517&amp;field=134" TargetMode="External"/><Relationship Id="rId29" Type="http://schemas.openxmlformats.org/officeDocument/2006/relationships/hyperlink" Target="https://login.consultant.ru/link/?req=doc&amp;base=LAW&amp;n=510637&amp;date=20.08.2025&amp;dst=515&amp;field=134" TargetMode="External"/><Relationship Id="rId11" Type="http://schemas.openxmlformats.org/officeDocument/2006/relationships/hyperlink" Target="https://login.consultant.ru/link/?req=doc&amp;base=LAW&amp;n=510637&amp;date=20.08.2025&amp;dst=517&amp;field=134" TargetMode="External"/><Relationship Id="rId24" Type="http://schemas.openxmlformats.org/officeDocument/2006/relationships/hyperlink" Target="https://login.consultant.ru/link/?req=doc&amp;base=LAW&amp;n=510637&amp;date=20.08.2025&amp;dst=517&amp;field=134" TargetMode="External"/><Relationship Id="rId32" Type="http://schemas.openxmlformats.org/officeDocument/2006/relationships/hyperlink" Target="https://login.consultant.ru/link/?req=doc&amp;base=LAW&amp;n=318786&amp;date=20.08.2025&amp;dst=100005&amp;field=134" TargetMode="External"/><Relationship Id="rId37" Type="http://schemas.openxmlformats.org/officeDocument/2006/relationships/hyperlink" Target="https://login.consultant.ru/link/?req=doc&amp;base=LAW&amp;n=510637&amp;date=20.08.2025&amp;dst=547&amp;field=134" TargetMode="External"/><Relationship Id="rId40" Type="http://schemas.openxmlformats.org/officeDocument/2006/relationships/hyperlink" Target="https://service.rkn.gov.ru/lk/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637&amp;date=20.08.2025&amp;dst=507&amp;field=134" TargetMode="External"/><Relationship Id="rId23" Type="http://schemas.openxmlformats.org/officeDocument/2006/relationships/hyperlink" Target="https://login.consultant.ru/link/?req=doc&amp;base=LAW&amp;n=509192&amp;date=20.08.2025&amp;dst=6&amp;field=134" TargetMode="External"/><Relationship Id="rId28" Type="http://schemas.openxmlformats.org/officeDocument/2006/relationships/hyperlink" Target="https://login.consultant.ru/link/?req=doc&amp;base=LAW&amp;n=478348&amp;date=20.08.2025&amp;dst=100014&amp;field=134" TargetMode="External"/><Relationship Id="rId36" Type="http://schemas.openxmlformats.org/officeDocument/2006/relationships/hyperlink" Target="https://login.consultant.ru/link/?req=doc&amp;base=LAW&amp;n=510637&amp;date=20.08.2025&amp;dst=543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0637&amp;date=20.08.2025" TargetMode="External"/><Relationship Id="rId19" Type="http://schemas.openxmlformats.org/officeDocument/2006/relationships/hyperlink" Target="https://login.consultant.ru/link/?req=doc&amp;base=LAW&amp;n=510637&amp;date=20.08.2025&amp;dst=558&amp;field=134" TargetMode="External"/><Relationship Id="rId31" Type="http://schemas.openxmlformats.org/officeDocument/2006/relationships/hyperlink" Target="https://login.consultant.ru/link/?req=doc&amp;base=LAW&amp;n=495125&amp;date=20.08.2025&amp;dst=100183&amp;field=134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8348&amp;date=20.08.2025&amp;dst=100009&amp;field=134" TargetMode="External"/><Relationship Id="rId14" Type="http://schemas.openxmlformats.org/officeDocument/2006/relationships/hyperlink" Target="https://login.consultant.ru/link/?req=doc&amp;base=LAW&amp;n=478348&amp;date=20.08.2025&amp;dst=100013&amp;field=134" TargetMode="External"/><Relationship Id="rId22" Type="http://schemas.openxmlformats.org/officeDocument/2006/relationships/hyperlink" Target="https://login.consultant.ru/link/?req=doc&amp;base=LAW&amp;n=318786&amp;date=20.08.2025&amp;dst=100008&amp;field=134" TargetMode="External"/><Relationship Id="rId27" Type="http://schemas.openxmlformats.org/officeDocument/2006/relationships/hyperlink" Target="https://login.consultant.ru/link/?req=doc&amp;base=LAW&amp;n=510637&amp;date=20.08.2025&amp;dst=529&amp;field=134" TargetMode="External"/><Relationship Id="rId30" Type="http://schemas.openxmlformats.org/officeDocument/2006/relationships/hyperlink" Target="https://login.consultant.ru/link/?req=doc&amp;base=LAW&amp;n=509192&amp;date=20.08.2025&amp;dst=6&amp;field=134" TargetMode="External"/><Relationship Id="rId35" Type="http://schemas.openxmlformats.org/officeDocument/2006/relationships/hyperlink" Target="https://login.consultant.ru/link/?req=doc&amp;base=LAW&amp;n=510637&amp;date=20.08.2025&amp;dst=529&amp;field=134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login.consultant.ru/link/?req=doc&amp;base=LAW&amp;n=509194&amp;date=20.08.2025&amp;dst=10003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0637&amp;date=20.08.2025&amp;dst=550&amp;field=134" TargetMode="External"/><Relationship Id="rId17" Type="http://schemas.openxmlformats.org/officeDocument/2006/relationships/hyperlink" Target="https://login.consultant.ru/link/?req=doc&amp;base=LAW&amp;n=510637&amp;date=20.08.2025&amp;dst=547&amp;field=134" TargetMode="External"/><Relationship Id="rId25" Type="http://schemas.openxmlformats.org/officeDocument/2006/relationships/hyperlink" Target="https://login.consultant.ru/link/?req=doc&amp;base=LAW&amp;n=510637&amp;date=20.08.2025&amp;dst=547&amp;field=134" TargetMode="External"/><Relationship Id="rId33" Type="http://schemas.openxmlformats.org/officeDocument/2006/relationships/hyperlink" Target="https://login.consultant.ru/link/?req=doc&amp;base=LAW&amp;n=510637&amp;date=20.08.2025&amp;dst=518&amp;field=134" TargetMode="External"/><Relationship Id="rId38" Type="http://schemas.openxmlformats.org/officeDocument/2006/relationships/hyperlink" Target="https://login.consultant.ru/link/?req=doc&amp;base=LAW&amp;n=510637&amp;date=20.08.2025&amp;dst=550&amp;field=1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318786&amp;date=20.08.2025" TargetMode="External"/><Relationship Id="rId41" Type="http://schemas.openxmlformats.org/officeDocument/2006/relationships/hyperlink" Target="https://login.consultant.ru/link/?req=doc&amp;base=LAW&amp;n=478348&amp;date=20.08.2025&amp;dst=10001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348&amp;date=20.08.2025&amp;dst=100009&amp;field=13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4300</Words>
  <Characters>24516</Characters>
  <Application>Microsoft Office Word</Application>
  <DocSecurity>0</DocSecurity>
  <Lines>204</Lines>
  <Paragraphs>57</Paragraphs>
  <ScaleCrop>false</ScaleCrop>
  <Company>КонсультантПлюс Версия 4024.00.50</Company>
  <LinksUpToDate>false</LinksUpToDate>
  <CharactersWithSpaces>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Роскомнадзора от 31.07.2019 N 225
(ред. от 24.04.2024)
"Об утверждении Положения о Центре мониторинга и управления сетью связи общего пользования"
(Зарегистрировано в Минюсте России 22.11.2019 N 56583)</dc:title>
  <cp:lastModifiedBy>Татарникова Елена Геннадиевна</cp:lastModifiedBy>
  <cp:revision>3</cp:revision>
  <dcterms:created xsi:type="dcterms:W3CDTF">2025-08-20T13:22:00Z</dcterms:created>
  <dcterms:modified xsi:type="dcterms:W3CDTF">2025-08-21T13:37:00Z</dcterms:modified>
</cp:coreProperties>
</file>